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6E5" w:rsidRPr="0040200B" w:rsidRDefault="005506E5" w:rsidP="005506E5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 wp14:anchorId="7677D3C5" wp14:editId="6E042426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6E5" w:rsidRPr="0040200B" w:rsidRDefault="005506E5" w:rsidP="005506E5">
      <w:pPr>
        <w:jc w:val="center"/>
        <w:rPr>
          <w:b/>
          <w:bCs/>
          <w:sz w:val="20"/>
          <w:szCs w:val="20"/>
        </w:rPr>
      </w:pPr>
    </w:p>
    <w:p w:rsidR="005506E5" w:rsidRPr="0040200B" w:rsidRDefault="005506E5" w:rsidP="005506E5">
      <w:pPr>
        <w:ind w:left="5812" w:hanging="5760"/>
        <w:jc w:val="center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БУЧАНСЬКА     МІСЬКА      РАДА</w:t>
      </w:r>
    </w:p>
    <w:p w:rsidR="005506E5" w:rsidRPr="0040200B" w:rsidRDefault="005506E5" w:rsidP="005506E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 w:rsidRPr="0040200B">
        <w:rPr>
          <w:b/>
          <w:bCs/>
          <w:sz w:val="20"/>
          <w:szCs w:val="20"/>
        </w:rPr>
        <w:t>КИЇВСЬКОЇ ОБЛАСТІ</w:t>
      </w:r>
    </w:p>
    <w:p w:rsidR="005506E5" w:rsidRPr="0040200B" w:rsidRDefault="005506E5" w:rsidP="005506E5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5506E5" w:rsidRPr="0040200B" w:rsidRDefault="005506E5" w:rsidP="005506E5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В И К О Н А В Ч И  Й         К О М І Т Е Т</w:t>
      </w:r>
    </w:p>
    <w:p w:rsidR="005506E5" w:rsidRPr="0040200B" w:rsidRDefault="005506E5" w:rsidP="005506E5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5506E5" w:rsidRPr="0040200B" w:rsidRDefault="005506E5" w:rsidP="005506E5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 xml:space="preserve">Р  І  Ш  Е  Н  </w:t>
      </w:r>
      <w:proofErr w:type="spellStart"/>
      <w:r w:rsidRPr="0040200B">
        <w:rPr>
          <w:b/>
          <w:bCs/>
          <w:sz w:val="28"/>
          <w:szCs w:val="28"/>
        </w:rPr>
        <w:t>Н</w:t>
      </w:r>
      <w:proofErr w:type="spellEnd"/>
      <w:r w:rsidRPr="0040200B">
        <w:rPr>
          <w:b/>
          <w:bCs/>
          <w:sz w:val="28"/>
          <w:szCs w:val="28"/>
        </w:rPr>
        <w:t xml:space="preserve">  Я</w:t>
      </w:r>
    </w:p>
    <w:p w:rsidR="005506E5" w:rsidRPr="0040200B" w:rsidRDefault="005506E5" w:rsidP="005506E5"/>
    <w:p w:rsidR="005506E5" w:rsidRPr="00E42DC0" w:rsidRDefault="005506E5" w:rsidP="005506E5">
      <w:pPr>
        <w:rPr>
          <w:b/>
          <w:bCs/>
          <w:u w:val="single"/>
        </w:rPr>
      </w:pPr>
      <w:r w:rsidRPr="00E42DC0">
        <w:rPr>
          <w:b/>
          <w:bCs/>
          <w:u w:val="single"/>
        </w:rPr>
        <w:t>«</w:t>
      </w:r>
      <w:r w:rsidRPr="00E42DC0">
        <w:rPr>
          <w:b/>
          <w:bCs/>
          <w:u w:val="single"/>
          <w:lang w:val="ru-RU"/>
        </w:rPr>
        <w:t>20</w:t>
      </w:r>
      <w:r w:rsidRPr="00E42DC0">
        <w:rPr>
          <w:b/>
          <w:bCs/>
          <w:u w:val="single"/>
        </w:rPr>
        <w:t>»  червня 2017 року</w:t>
      </w:r>
      <w:r w:rsidRPr="00E42DC0">
        <w:rPr>
          <w:b/>
          <w:bCs/>
        </w:rPr>
        <w:t xml:space="preserve">                                                                       </w:t>
      </w:r>
      <w:r w:rsidRPr="00E42DC0">
        <w:rPr>
          <w:b/>
          <w:bCs/>
        </w:rPr>
        <w:tab/>
        <w:t xml:space="preserve">                       </w:t>
      </w:r>
      <w:r w:rsidRPr="00E42DC0">
        <w:rPr>
          <w:b/>
          <w:bCs/>
        </w:rPr>
        <w:tab/>
        <w:t xml:space="preserve">№ </w:t>
      </w:r>
      <w:r w:rsidRPr="00E42DC0">
        <w:rPr>
          <w:b/>
          <w:bCs/>
          <w:u w:val="single"/>
        </w:rPr>
        <w:t>381</w:t>
      </w:r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 xml:space="preserve">Про стан боротьби зі злочинністю, </w:t>
      </w: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охорони громадського порядку</w:t>
      </w: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та результати діяльності</w:t>
      </w: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на території обслуговування м. Буча</w:t>
      </w:r>
    </w:p>
    <w:p w:rsidR="005506E5" w:rsidRPr="00E42DC0" w:rsidRDefault="005506E5" w:rsidP="005506E5">
      <w:pPr>
        <w:rPr>
          <w:b/>
          <w:bCs/>
        </w:rPr>
      </w:pPr>
      <w:proofErr w:type="spellStart"/>
      <w:r w:rsidRPr="00E42DC0">
        <w:rPr>
          <w:b/>
          <w:bCs/>
        </w:rPr>
        <w:t>Бучанським</w:t>
      </w:r>
      <w:proofErr w:type="spellEnd"/>
      <w:r w:rsidRPr="00E42DC0">
        <w:rPr>
          <w:b/>
          <w:bCs/>
        </w:rPr>
        <w:t xml:space="preserve"> відділенням поліції </w:t>
      </w:r>
      <w:proofErr w:type="spellStart"/>
      <w:r w:rsidRPr="00E42DC0">
        <w:rPr>
          <w:b/>
          <w:bCs/>
        </w:rPr>
        <w:t>Ірпінського</w:t>
      </w:r>
      <w:proofErr w:type="spellEnd"/>
      <w:r w:rsidRPr="00E42DC0">
        <w:rPr>
          <w:b/>
          <w:bCs/>
        </w:rPr>
        <w:t xml:space="preserve"> ВП ГУ</w:t>
      </w: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Національної поліції в Київській області</w:t>
      </w: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Станом на 20.06.2017 року</w:t>
      </w:r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spacing w:after="120" w:line="360" w:lineRule="auto"/>
        <w:jc w:val="both"/>
      </w:pPr>
      <w:r w:rsidRPr="00E42DC0">
        <w:rPr>
          <w:b/>
          <w:bCs/>
        </w:rPr>
        <w:tab/>
      </w:r>
      <w:r w:rsidRPr="00E42DC0">
        <w:t xml:space="preserve">Розглянувши інформацію </w:t>
      </w:r>
      <w:proofErr w:type="spellStart"/>
      <w:r w:rsidRPr="00E42DC0">
        <w:t>т.в.о</w:t>
      </w:r>
      <w:proofErr w:type="spellEnd"/>
      <w:r w:rsidRPr="00E42DC0">
        <w:t xml:space="preserve">. начальника </w:t>
      </w:r>
      <w:proofErr w:type="spellStart"/>
      <w:r w:rsidRPr="00E42DC0">
        <w:t>Бучанського</w:t>
      </w:r>
      <w:proofErr w:type="spellEnd"/>
      <w:r w:rsidRPr="00E42DC0">
        <w:t xml:space="preserve"> відділення поліції </w:t>
      </w:r>
      <w:proofErr w:type="spellStart"/>
      <w:r w:rsidRPr="00E42DC0">
        <w:t>Ірпінського</w:t>
      </w:r>
      <w:proofErr w:type="spellEnd"/>
      <w:r w:rsidRPr="00E42DC0">
        <w:t xml:space="preserve"> ВП ГУ НП в Київській області, </w:t>
      </w:r>
      <w:proofErr w:type="spellStart"/>
      <w:r w:rsidRPr="00E42DC0">
        <w:t>Пиля</w:t>
      </w:r>
      <w:proofErr w:type="spellEnd"/>
      <w:r w:rsidRPr="00E42DC0">
        <w:t xml:space="preserve"> О.А., боротьби зі злочинністю, охорони громадського порядку та результати діяльності на території обслуговування м. Буча, на виконання розпорядження голови Київської обласної державної адміністрації від 07.06.2017 року № 312 «Про внесення зміни до розпорядження голови Київської обласної державної адміністрації від 24 травня 2017 року № 281», керуючись Законом України «Про місцеве самоврядування в Україні», виконавчий комітет </w:t>
      </w:r>
      <w:proofErr w:type="spellStart"/>
      <w:r w:rsidRPr="00E42DC0">
        <w:t>Бучанської</w:t>
      </w:r>
      <w:proofErr w:type="spellEnd"/>
      <w:r w:rsidRPr="00E42DC0">
        <w:t xml:space="preserve"> міської ради </w:t>
      </w:r>
    </w:p>
    <w:p w:rsidR="005506E5" w:rsidRPr="00E42DC0" w:rsidRDefault="005506E5" w:rsidP="005506E5">
      <w:pPr>
        <w:ind w:left="180"/>
        <w:jc w:val="both"/>
      </w:pPr>
    </w:p>
    <w:p w:rsidR="005506E5" w:rsidRPr="00E42DC0" w:rsidRDefault="005506E5" w:rsidP="005506E5">
      <w:pPr>
        <w:ind w:firstLine="360"/>
        <w:jc w:val="both"/>
        <w:rPr>
          <w:b/>
          <w:bCs/>
        </w:rPr>
      </w:pPr>
      <w:r w:rsidRPr="00E42DC0">
        <w:rPr>
          <w:b/>
          <w:bCs/>
        </w:rPr>
        <w:tab/>
        <w:t>ВИРІШИВ:</w:t>
      </w:r>
    </w:p>
    <w:p w:rsidR="005506E5" w:rsidRPr="00E42DC0" w:rsidRDefault="005506E5" w:rsidP="005506E5">
      <w:pPr>
        <w:ind w:firstLine="360"/>
        <w:jc w:val="both"/>
        <w:rPr>
          <w:b/>
          <w:bCs/>
        </w:rPr>
      </w:pPr>
    </w:p>
    <w:p w:rsidR="005506E5" w:rsidRPr="00E42DC0" w:rsidRDefault="005506E5" w:rsidP="005506E5">
      <w:pPr>
        <w:ind w:firstLine="360"/>
        <w:jc w:val="both"/>
        <w:rPr>
          <w:b/>
          <w:bCs/>
        </w:rPr>
      </w:pPr>
      <w:r w:rsidRPr="00E42DC0">
        <w:rPr>
          <w:b/>
          <w:bCs/>
        </w:rPr>
        <w:tab/>
      </w:r>
    </w:p>
    <w:p w:rsidR="005506E5" w:rsidRPr="00E42DC0" w:rsidRDefault="005506E5" w:rsidP="005506E5">
      <w:pPr>
        <w:spacing w:line="360" w:lineRule="auto"/>
        <w:ind w:firstLine="360"/>
        <w:jc w:val="both"/>
      </w:pPr>
      <w:r w:rsidRPr="00E42DC0">
        <w:tab/>
        <w:t>1. Інформацію щодо боротьби зі злочинністю, охорони громадського порядку та результати діяльності на території обслуговування м. Буча взяти до відома (додається).</w:t>
      </w:r>
    </w:p>
    <w:p w:rsidR="005506E5" w:rsidRPr="00E42DC0" w:rsidRDefault="005506E5" w:rsidP="005506E5">
      <w:pPr>
        <w:spacing w:line="360" w:lineRule="auto"/>
        <w:ind w:firstLine="360"/>
        <w:jc w:val="both"/>
      </w:pPr>
      <w:r w:rsidRPr="00E42DC0">
        <w:tab/>
        <w:t xml:space="preserve">2. Роботу </w:t>
      </w:r>
      <w:proofErr w:type="spellStart"/>
      <w:r w:rsidRPr="00E42DC0">
        <w:t>Бучанського</w:t>
      </w:r>
      <w:proofErr w:type="spellEnd"/>
      <w:r w:rsidRPr="00E42DC0">
        <w:t xml:space="preserve"> відділення поліції </w:t>
      </w:r>
      <w:proofErr w:type="spellStart"/>
      <w:r w:rsidRPr="00E42DC0">
        <w:t>Ірпінського</w:t>
      </w:r>
      <w:proofErr w:type="spellEnd"/>
      <w:r w:rsidRPr="00E42DC0">
        <w:t xml:space="preserve"> ВП ГУ Національної поліції в Київській області щодо боротьби зі злочинністю, охорони громадського порядку та результати діяльності на території обслуговування м. Буча визнати задовільною.</w:t>
      </w:r>
    </w:p>
    <w:p w:rsidR="005506E5" w:rsidRPr="00E42DC0" w:rsidRDefault="005506E5" w:rsidP="005506E5">
      <w:pPr>
        <w:spacing w:line="360" w:lineRule="auto"/>
        <w:ind w:firstLine="360"/>
        <w:jc w:val="both"/>
      </w:pPr>
      <w:r w:rsidRPr="00E42DC0">
        <w:t xml:space="preserve">      3. Відділу з питань надзвичайних ситуацій, цивільного захисту населення та оборонно-мобілізаційної роботи </w:t>
      </w:r>
      <w:proofErr w:type="spellStart"/>
      <w:r w:rsidRPr="00E42DC0">
        <w:t>Бучанської</w:t>
      </w:r>
      <w:proofErr w:type="spellEnd"/>
      <w:r w:rsidRPr="00E42DC0">
        <w:t xml:space="preserve"> міської ради спільно з </w:t>
      </w:r>
      <w:proofErr w:type="spellStart"/>
      <w:r w:rsidRPr="00E42DC0">
        <w:t>Бучанським</w:t>
      </w:r>
      <w:proofErr w:type="spellEnd"/>
      <w:r w:rsidRPr="00E42DC0">
        <w:t xml:space="preserve"> відділенням поліції </w:t>
      </w:r>
      <w:proofErr w:type="spellStart"/>
      <w:r w:rsidRPr="00E42DC0">
        <w:t>Ірпінського</w:t>
      </w:r>
      <w:proofErr w:type="spellEnd"/>
      <w:r w:rsidRPr="00E42DC0">
        <w:t xml:space="preserve"> ВП ГУ Національної поліції в Київській області до 01.07.2017 року </w:t>
      </w:r>
      <w:r w:rsidRPr="00E42DC0">
        <w:lastRenderedPageBreak/>
        <w:t xml:space="preserve">розробити план громадських слухань щодо охорони громадського порядку на території міста Буча. </w:t>
      </w:r>
    </w:p>
    <w:p w:rsidR="005506E5" w:rsidRPr="00E42DC0" w:rsidRDefault="005506E5" w:rsidP="005506E5">
      <w:pPr>
        <w:spacing w:line="360" w:lineRule="auto"/>
        <w:ind w:firstLine="360"/>
        <w:jc w:val="both"/>
      </w:pPr>
      <w:r w:rsidRPr="00E42DC0">
        <w:t xml:space="preserve">4. </w:t>
      </w:r>
      <w:proofErr w:type="spellStart"/>
      <w:r w:rsidRPr="00E42DC0">
        <w:t>Бучанському</w:t>
      </w:r>
      <w:proofErr w:type="spellEnd"/>
      <w:r w:rsidRPr="00E42DC0">
        <w:t xml:space="preserve"> відділенню поліції </w:t>
      </w:r>
      <w:proofErr w:type="spellStart"/>
      <w:r w:rsidRPr="00E42DC0">
        <w:t>Ірпінського</w:t>
      </w:r>
      <w:proofErr w:type="spellEnd"/>
      <w:r w:rsidRPr="00E42DC0">
        <w:t xml:space="preserve"> ВП ГУ Національної поліції в Київській області, після проведення громадських слухань, підготувати план заходів щодо зниження рівня криміногенної обстановки на території міста, з визначенням пріоритетних завдань, порядку дій, відповідальних осіб та строків виконання.</w:t>
      </w:r>
    </w:p>
    <w:p w:rsidR="005506E5" w:rsidRPr="00E42DC0" w:rsidRDefault="005506E5" w:rsidP="005506E5">
      <w:pPr>
        <w:spacing w:line="360" w:lineRule="auto"/>
        <w:ind w:firstLine="360"/>
        <w:jc w:val="both"/>
      </w:pPr>
      <w:r w:rsidRPr="00E42DC0">
        <w:t>5. Контроль за виконанням даного рішення покласти на відділ з питань надзвичайних ситуацій, цивільного захисту населення та оборонно-мобілізаційної роботи.</w:t>
      </w:r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Міський голова</w:t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  <w:t xml:space="preserve">А.П. </w:t>
      </w:r>
      <w:proofErr w:type="spellStart"/>
      <w:r w:rsidRPr="00E42DC0">
        <w:rPr>
          <w:b/>
          <w:bCs/>
        </w:rPr>
        <w:t>Федорук</w:t>
      </w:r>
      <w:proofErr w:type="spellEnd"/>
    </w:p>
    <w:p w:rsidR="005506E5" w:rsidRPr="00E42DC0" w:rsidRDefault="005506E5" w:rsidP="005506E5">
      <w:pPr>
        <w:rPr>
          <w:b/>
          <w:bCs/>
        </w:rPr>
      </w:pPr>
    </w:p>
    <w:p w:rsidR="005506E5" w:rsidRPr="00E42DC0" w:rsidRDefault="005506E5" w:rsidP="005506E5">
      <w:pPr>
        <w:rPr>
          <w:b/>
          <w:bCs/>
        </w:rPr>
      </w:pPr>
      <w:r w:rsidRPr="00E42DC0">
        <w:rPr>
          <w:b/>
          <w:bCs/>
        </w:rPr>
        <w:t>Керуючий справами</w:t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</w:r>
      <w:r w:rsidRPr="00E42DC0">
        <w:rPr>
          <w:b/>
          <w:bCs/>
        </w:rPr>
        <w:tab/>
        <w:t xml:space="preserve">О.М. </w:t>
      </w:r>
      <w:proofErr w:type="spellStart"/>
      <w:r w:rsidRPr="00E42DC0">
        <w:rPr>
          <w:b/>
          <w:bCs/>
        </w:rPr>
        <w:t>Михайлюк</w:t>
      </w:r>
      <w:proofErr w:type="spellEnd"/>
    </w:p>
    <w:p w:rsidR="005506E5" w:rsidRPr="00E42DC0" w:rsidRDefault="005506E5" w:rsidP="005506E5"/>
    <w:p w:rsidR="005506E5" w:rsidRPr="00E42DC0" w:rsidRDefault="005506E5" w:rsidP="005506E5"/>
    <w:p w:rsidR="005506E5" w:rsidRPr="00E42DC0" w:rsidRDefault="005506E5" w:rsidP="005506E5">
      <w:r w:rsidRPr="00E42DC0">
        <w:t>Завідувач юридичного відділу</w:t>
      </w:r>
      <w:r w:rsidRPr="00E42DC0">
        <w:tab/>
      </w:r>
      <w:r w:rsidRPr="00E42DC0">
        <w:tab/>
      </w:r>
      <w:r w:rsidRPr="00E42DC0">
        <w:tab/>
      </w:r>
      <w:r w:rsidRPr="00E42DC0">
        <w:tab/>
      </w:r>
      <w:r w:rsidRPr="00E42DC0">
        <w:tab/>
      </w:r>
      <w:r w:rsidRPr="00E42DC0">
        <w:tab/>
        <w:t xml:space="preserve">Т.О. </w:t>
      </w:r>
      <w:proofErr w:type="spellStart"/>
      <w:r w:rsidRPr="00E42DC0">
        <w:t>Шаправський</w:t>
      </w:r>
      <w:proofErr w:type="spellEnd"/>
    </w:p>
    <w:p w:rsidR="005506E5" w:rsidRPr="00E42DC0" w:rsidRDefault="005506E5" w:rsidP="005506E5">
      <w:pPr>
        <w:tabs>
          <w:tab w:val="right" w:pos="9355"/>
        </w:tabs>
        <w:rPr>
          <w:b/>
          <w:bCs/>
        </w:rPr>
      </w:pPr>
    </w:p>
    <w:p w:rsidR="005506E5" w:rsidRPr="00E42DC0" w:rsidRDefault="005506E5" w:rsidP="005506E5">
      <w:pPr>
        <w:tabs>
          <w:tab w:val="right" w:pos="9355"/>
        </w:tabs>
        <w:rPr>
          <w:b/>
          <w:bCs/>
        </w:rPr>
      </w:pPr>
      <w:r w:rsidRPr="00E42DC0">
        <w:rPr>
          <w:b/>
          <w:bCs/>
        </w:rPr>
        <w:t>Подання:</w:t>
      </w:r>
      <w:r w:rsidRPr="00E42DC0">
        <w:rPr>
          <w:b/>
          <w:bCs/>
        </w:rPr>
        <w:tab/>
      </w:r>
    </w:p>
    <w:p w:rsidR="005506E5" w:rsidRDefault="005506E5" w:rsidP="005506E5">
      <w:proofErr w:type="spellStart"/>
      <w:r>
        <w:t>т.в.о</w:t>
      </w:r>
      <w:proofErr w:type="spellEnd"/>
      <w:r>
        <w:t xml:space="preserve">. начальника </w:t>
      </w:r>
      <w:proofErr w:type="spellStart"/>
      <w:r>
        <w:t>Бучанського</w:t>
      </w:r>
      <w:proofErr w:type="spellEnd"/>
      <w:r>
        <w:t xml:space="preserve"> відділення поліції</w:t>
      </w:r>
    </w:p>
    <w:p w:rsidR="005506E5" w:rsidRPr="00E42DC0" w:rsidRDefault="005506E5" w:rsidP="005506E5">
      <w:proofErr w:type="spellStart"/>
      <w:r>
        <w:t>Ірпінського</w:t>
      </w:r>
      <w:proofErr w:type="spellEnd"/>
      <w:r>
        <w:t xml:space="preserve"> ВП ГУ НП в Київській області</w:t>
      </w:r>
      <w:r>
        <w:tab/>
      </w:r>
      <w:r>
        <w:tab/>
      </w:r>
      <w:r>
        <w:tab/>
      </w:r>
      <w:r w:rsidRPr="00E42DC0">
        <w:tab/>
      </w:r>
      <w:r>
        <w:t>О.А</w:t>
      </w:r>
      <w:r w:rsidRPr="00E42DC0">
        <w:t>.</w:t>
      </w:r>
      <w:r>
        <w:t xml:space="preserve"> </w:t>
      </w:r>
      <w:proofErr w:type="spellStart"/>
      <w:r>
        <w:t>Пиль</w:t>
      </w:r>
      <w:proofErr w:type="spellEnd"/>
    </w:p>
    <w:p w:rsidR="0049119B" w:rsidRDefault="0049119B">
      <w:bookmarkStart w:id="0" w:name="_GoBack"/>
      <w:bookmarkEnd w:id="0"/>
    </w:p>
    <w:sectPr w:rsidR="0049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82"/>
    <w:rsid w:val="0049119B"/>
    <w:rsid w:val="005506E5"/>
    <w:rsid w:val="00EB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0B703-2279-48CB-9DA7-C762C885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2017-06-27T08:26:00Z</dcterms:created>
  <dcterms:modified xsi:type="dcterms:W3CDTF">2017-06-27T08:27:00Z</dcterms:modified>
</cp:coreProperties>
</file>